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36" w:rsidRDefault="00DA4636" w:rsidP="00DA4636">
      <w:pPr>
        <w:rPr>
          <w:b/>
          <w:bCs/>
          <w:sz w:val="16"/>
          <w:szCs w:val="16"/>
        </w:rPr>
      </w:pPr>
    </w:p>
    <w:p w:rsidR="00DA4636" w:rsidRDefault="00DA4636" w:rsidP="0024208F">
      <w:pPr>
        <w:jc w:val="center"/>
        <w:rPr>
          <w:b/>
          <w:bCs/>
          <w:sz w:val="16"/>
          <w:szCs w:val="16"/>
        </w:rPr>
      </w:pPr>
    </w:p>
    <w:p w:rsidR="00DA4636" w:rsidRDefault="00CC0DA2" w:rsidP="0024208F">
      <w:pPr>
        <w:jc w:val="center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inline distT="0" distB="0" distL="0" distR="0">
            <wp:extent cx="1685925" cy="1133475"/>
            <wp:effectExtent l="19050" t="0" r="9525" b="0"/>
            <wp:docPr id="1" name="Resim 1" descr="farabi logo trn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rabi logo trnc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636" w:rsidRDefault="00DA4636" w:rsidP="0024208F">
      <w:pPr>
        <w:jc w:val="center"/>
        <w:rPr>
          <w:b/>
          <w:bCs/>
          <w:sz w:val="16"/>
          <w:szCs w:val="16"/>
        </w:rPr>
      </w:pPr>
    </w:p>
    <w:p w:rsidR="00DA4636" w:rsidRPr="00A2141F" w:rsidRDefault="00DA4636" w:rsidP="0024208F">
      <w:pPr>
        <w:jc w:val="center"/>
        <w:rPr>
          <w:b/>
          <w:bCs/>
          <w:sz w:val="16"/>
          <w:szCs w:val="16"/>
        </w:rPr>
      </w:pPr>
    </w:p>
    <w:p w:rsidR="007B05B2" w:rsidRPr="00A2141F" w:rsidRDefault="007C3653" w:rsidP="00F1288E">
      <w:pPr>
        <w:pBdr>
          <w:bottom w:val="single" w:sz="6" w:space="4" w:color="auto"/>
        </w:pBdr>
        <w:jc w:val="center"/>
        <w:rPr>
          <w:b/>
          <w:sz w:val="32"/>
          <w:szCs w:val="32"/>
        </w:rPr>
      </w:pPr>
      <w:r w:rsidRPr="00A2141F">
        <w:rPr>
          <w:b/>
          <w:sz w:val="32"/>
          <w:szCs w:val="32"/>
        </w:rPr>
        <w:t>FARABİ DEĞİŞİM</w:t>
      </w:r>
      <w:r w:rsidR="008C62C9" w:rsidRPr="00A2141F">
        <w:rPr>
          <w:b/>
          <w:sz w:val="32"/>
          <w:szCs w:val="32"/>
        </w:rPr>
        <w:t xml:space="preserve"> </w:t>
      </w:r>
      <w:r w:rsidR="00AD10B2" w:rsidRPr="00A2141F">
        <w:rPr>
          <w:b/>
          <w:sz w:val="32"/>
          <w:szCs w:val="32"/>
        </w:rPr>
        <w:t xml:space="preserve">PROGRAMI </w:t>
      </w:r>
      <w:r w:rsidR="008C62C9" w:rsidRPr="00A2141F">
        <w:rPr>
          <w:b/>
          <w:sz w:val="32"/>
          <w:szCs w:val="32"/>
        </w:rPr>
        <w:t>PROTOKOLÜ</w:t>
      </w:r>
    </w:p>
    <w:p w:rsidR="007B05B2" w:rsidRPr="00A2141F" w:rsidRDefault="007B05B2" w:rsidP="007B05B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right="46"/>
        <w:jc w:val="center"/>
        <w:rPr>
          <w:sz w:val="16"/>
          <w:szCs w:val="16"/>
        </w:rPr>
      </w:pPr>
    </w:p>
    <w:p w:rsidR="0052769A" w:rsidRPr="00A2141F" w:rsidRDefault="0052769A" w:rsidP="00891909">
      <w:pPr>
        <w:ind w:firstLine="709"/>
        <w:jc w:val="both"/>
        <w:rPr>
          <w:rFonts w:eastAsia="Batang"/>
        </w:rPr>
      </w:pPr>
      <w:r w:rsidRPr="00A2141F">
        <w:rPr>
          <w:rFonts w:eastAsia="Batang"/>
        </w:rPr>
        <w:t xml:space="preserve">Bizler, aşağıda imzaları bulunan yükseköğretim kurumları olarak, </w:t>
      </w:r>
      <w:r w:rsidR="001B1FDD" w:rsidRPr="00A2141F">
        <w:rPr>
          <w:rFonts w:eastAsia="Batang"/>
        </w:rPr>
        <w:t>kuru</w:t>
      </w:r>
      <w:r w:rsidR="001B1FDD" w:rsidRPr="00A2141F">
        <w:rPr>
          <w:rFonts w:eastAsia="Batang"/>
        </w:rPr>
        <w:t>m</w:t>
      </w:r>
      <w:r w:rsidR="001B1FDD" w:rsidRPr="00A2141F">
        <w:rPr>
          <w:rFonts w:eastAsia="Batang"/>
        </w:rPr>
        <w:t xml:space="preserve">larımız arasında </w:t>
      </w:r>
      <w:r w:rsidR="009C6326" w:rsidRPr="00A2141F">
        <w:rPr>
          <w:rFonts w:eastAsia="Batang"/>
        </w:rPr>
        <w:t>Farabi Değişim Programı</w:t>
      </w:r>
      <w:r w:rsidR="00AD10B2" w:rsidRPr="00A2141F">
        <w:rPr>
          <w:rFonts w:eastAsia="Batang"/>
        </w:rPr>
        <w:t xml:space="preserve"> kapsamında</w:t>
      </w:r>
      <w:r w:rsidR="007B05B2" w:rsidRPr="00A2141F">
        <w:rPr>
          <w:rFonts w:eastAsia="Batang"/>
        </w:rPr>
        <w:t xml:space="preserve"> işbirliği yapmayı kararlaş</w:t>
      </w:r>
      <w:r w:rsidRPr="00A2141F">
        <w:rPr>
          <w:rFonts w:eastAsia="Batang"/>
        </w:rPr>
        <w:t>tırmış b</w:t>
      </w:r>
      <w:r w:rsidRPr="00A2141F">
        <w:rPr>
          <w:rFonts w:eastAsia="Batang"/>
        </w:rPr>
        <w:t>u</w:t>
      </w:r>
      <w:r w:rsidRPr="00A2141F">
        <w:rPr>
          <w:rFonts w:eastAsia="Batang"/>
        </w:rPr>
        <w:t>lunmaktayız.</w:t>
      </w:r>
    </w:p>
    <w:p w:rsidR="00CB27B8" w:rsidRPr="00A2141F" w:rsidRDefault="00CB27B8" w:rsidP="00891909">
      <w:pPr>
        <w:ind w:firstLine="709"/>
        <w:jc w:val="both"/>
        <w:rPr>
          <w:rFonts w:eastAsia="Batang"/>
        </w:rPr>
      </w:pPr>
    </w:p>
    <w:p w:rsidR="007B05B2" w:rsidRPr="00A2141F" w:rsidRDefault="007B05B2" w:rsidP="00891909">
      <w:pPr>
        <w:ind w:firstLine="709"/>
        <w:jc w:val="both"/>
        <w:rPr>
          <w:rFonts w:eastAsia="Batang"/>
        </w:rPr>
      </w:pPr>
      <w:r w:rsidRPr="00A2141F">
        <w:rPr>
          <w:rFonts w:eastAsia="Batang"/>
        </w:rPr>
        <w:t>2547 sayılı Yü</w:t>
      </w:r>
      <w:r w:rsidR="001B1FDD" w:rsidRPr="00A2141F">
        <w:rPr>
          <w:rFonts w:eastAsia="Batang"/>
        </w:rPr>
        <w:t>ksekö</w:t>
      </w:r>
      <w:r w:rsidR="0071111A" w:rsidRPr="00A2141F">
        <w:rPr>
          <w:rFonts w:eastAsia="Batang"/>
        </w:rPr>
        <w:t xml:space="preserve">ğretim Kanunu ve Yükseköğretim Kurumları Arasında Öğrenci ve Öğretim Üyesi Değişim Programına İlişkin </w:t>
      </w:r>
      <w:r w:rsidR="009C6326" w:rsidRPr="00A2141F">
        <w:rPr>
          <w:rFonts w:eastAsia="Batang"/>
        </w:rPr>
        <w:t>Y</w:t>
      </w:r>
      <w:r w:rsidRPr="00A2141F">
        <w:rPr>
          <w:rFonts w:eastAsia="Batang"/>
        </w:rPr>
        <w:t>önetm</w:t>
      </w:r>
      <w:r w:rsidRPr="00A2141F">
        <w:rPr>
          <w:rFonts w:eastAsia="Batang"/>
        </w:rPr>
        <w:t>e</w:t>
      </w:r>
      <w:r w:rsidRPr="00A2141F">
        <w:rPr>
          <w:rFonts w:eastAsia="Batang"/>
        </w:rPr>
        <w:t>li</w:t>
      </w:r>
      <w:r w:rsidR="0071111A" w:rsidRPr="00A2141F">
        <w:rPr>
          <w:rFonts w:eastAsia="Batang"/>
        </w:rPr>
        <w:t>k, Yükseköğretim Kurumları Arasında Yurtiçi Öğretim Elemanı ve Ö</w:t>
      </w:r>
      <w:r w:rsidR="0071111A" w:rsidRPr="00A2141F">
        <w:rPr>
          <w:rFonts w:eastAsia="Batang"/>
        </w:rPr>
        <w:t>ğ</w:t>
      </w:r>
      <w:r w:rsidR="0071111A" w:rsidRPr="00A2141F">
        <w:rPr>
          <w:rFonts w:eastAsia="Batang"/>
        </w:rPr>
        <w:t>renci Değişim Programlarının Desteklenmesi Amacıyla Yükseköğretim Kurulunca</w:t>
      </w:r>
      <w:r w:rsidR="0071111A" w:rsidRPr="00A2141F">
        <w:rPr>
          <w:rFonts w:eastAsia="Batang"/>
          <w:color w:val="FF0000"/>
        </w:rPr>
        <w:t xml:space="preserve"> </w:t>
      </w:r>
      <w:r w:rsidR="0071111A" w:rsidRPr="00A2141F">
        <w:rPr>
          <w:rFonts w:eastAsia="Batang"/>
          <w:bCs/>
          <w:spacing w:val="-1"/>
        </w:rPr>
        <w:t>Yükseköğretim Kurumlarına Aktarılacak Tutarların</w:t>
      </w:r>
      <w:r w:rsidR="0071111A" w:rsidRPr="00A2141F">
        <w:rPr>
          <w:rFonts w:eastAsia="Batang"/>
        </w:rPr>
        <w:t xml:space="preserve"> Kullanımı,</w:t>
      </w:r>
      <w:r w:rsidR="0071111A" w:rsidRPr="00A2141F">
        <w:rPr>
          <w:rFonts w:eastAsia="Batang"/>
          <w:bCs/>
          <w:spacing w:val="-2"/>
        </w:rPr>
        <w:t xml:space="preserve"> Muhasebeleştirilmesi, Bu Kapsamda Yapılacak Ödemeler İle Diğer Hususlara İlişkin Esas ve Usuller ile </w:t>
      </w:r>
      <w:r w:rsidR="0071111A" w:rsidRPr="00A2141F">
        <w:rPr>
          <w:rFonts w:eastAsia="Batang"/>
        </w:rPr>
        <w:t xml:space="preserve">konuyla </w:t>
      </w:r>
      <w:r w:rsidR="0052769A" w:rsidRPr="00A2141F">
        <w:rPr>
          <w:rFonts w:eastAsia="Batang"/>
        </w:rPr>
        <w:t xml:space="preserve">ilgili </w:t>
      </w:r>
      <w:r w:rsidRPr="00A2141F">
        <w:rPr>
          <w:rFonts w:eastAsia="Batang"/>
        </w:rPr>
        <w:t>diğer mevzuata</w:t>
      </w:r>
      <w:r w:rsidR="0052769A" w:rsidRPr="00A2141F">
        <w:rPr>
          <w:rFonts w:eastAsia="Batang"/>
        </w:rPr>
        <w:t xml:space="preserve"> </w:t>
      </w:r>
      <w:r w:rsidRPr="00A2141F">
        <w:rPr>
          <w:rFonts w:eastAsia="Batang"/>
        </w:rPr>
        <w:t>uy</w:t>
      </w:r>
      <w:r w:rsidR="0052769A" w:rsidRPr="00A2141F">
        <w:rPr>
          <w:rFonts w:eastAsia="Batang"/>
        </w:rPr>
        <w:t>gun bir biçimde, aşağıda yer alan alanlarda, belirtilen faaliyetlerde ve kararlaştırılan sayıla</w:t>
      </w:r>
      <w:r w:rsidR="0052769A" w:rsidRPr="00A2141F">
        <w:rPr>
          <w:rFonts w:eastAsia="Batang"/>
        </w:rPr>
        <w:t>r</w:t>
      </w:r>
      <w:r w:rsidR="0052769A" w:rsidRPr="00A2141F">
        <w:rPr>
          <w:rFonts w:eastAsia="Batang"/>
        </w:rPr>
        <w:t xml:space="preserve">da, </w:t>
      </w:r>
      <w:r w:rsidR="006C1824" w:rsidRPr="00A2141F">
        <w:rPr>
          <w:rFonts w:eastAsia="Batang"/>
        </w:rPr>
        <w:t>ö</w:t>
      </w:r>
      <w:r w:rsidR="00905DD9" w:rsidRPr="00A2141F">
        <w:rPr>
          <w:rFonts w:eastAsia="Batang"/>
        </w:rPr>
        <w:t>ğrenci ve öğretim üyesi</w:t>
      </w:r>
      <w:r w:rsidR="0052769A" w:rsidRPr="00A2141F">
        <w:rPr>
          <w:rFonts w:eastAsia="Batang"/>
        </w:rPr>
        <w:t xml:space="preserve"> değişim</w:t>
      </w:r>
      <w:r w:rsidR="00905DD9" w:rsidRPr="00A2141F">
        <w:rPr>
          <w:rFonts w:eastAsia="Batang"/>
        </w:rPr>
        <w:t>in</w:t>
      </w:r>
      <w:r w:rsidR="0052769A" w:rsidRPr="00A2141F">
        <w:rPr>
          <w:rFonts w:eastAsia="Batang"/>
        </w:rPr>
        <w:t xml:space="preserve">de bulunmaya </w:t>
      </w:r>
      <w:r w:rsidRPr="00A2141F">
        <w:rPr>
          <w:rFonts w:eastAsia="Batang"/>
        </w:rPr>
        <w:t>karar ver</w:t>
      </w:r>
      <w:r w:rsidR="0071111A" w:rsidRPr="00A2141F">
        <w:rPr>
          <w:rFonts w:eastAsia="Batang"/>
        </w:rPr>
        <w:t>en kurumlar olarak,</w:t>
      </w:r>
      <w:r w:rsidR="009C6326" w:rsidRPr="00A2141F">
        <w:rPr>
          <w:rFonts w:eastAsia="Batang"/>
        </w:rPr>
        <w:t xml:space="preserve"> Farabi Değişim Programı</w:t>
      </w:r>
      <w:r w:rsidR="0052769A" w:rsidRPr="00A2141F">
        <w:rPr>
          <w:rFonts w:eastAsia="Batang"/>
        </w:rPr>
        <w:t xml:space="preserve"> kapsamında yer alan ilke ve koşullara </w:t>
      </w:r>
      <w:r w:rsidR="001B1FDD" w:rsidRPr="00A2141F">
        <w:rPr>
          <w:rFonts w:eastAsia="Batang"/>
        </w:rPr>
        <w:t xml:space="preserve">eksiksiz bir biçimde </w:t>
      </w:r>
      <w:r w:rsidR="0052769A" w:rsidRPr="00A2141F">
        <w:rPr>
          <w:rFonts w:eastAsia="Batang"/>
        </w:rPr>
        <w:t xml:space="preserve">uymayı ve değişimi gerçekleştirmeyi </w:t>
      </w:r>
      <w:r w:rsidRPr="00A2141F">
        <w:rPr>
          <w:rFonts w:eastAsia="Batang"/>
        </w:rPr>
        <w:t>taahhüt ed</w:t>
      </w:r>
      <w:r w:rsidRPr="00A2141F">
        <w:rPr>
          <w:rFonts w:eastAsia="Batang"/>
        </w:rPr>
        <w:t>e</w:t>
      </w:r>
      <w:r w:rsidRPr="00A2141F">
        <w:rPr>
          <w:rFonts w:eastAsia="Batang"/>
        </w:rPr>
        <w:t>r</w:t>
      </w:r>
      <w:r w:rsidR="0052769A" w:rsidRPr="00A2141F">
        <w:rPr>
          <w:rFonts w:eastAsia="Batang"/>
        </w:rPr>
        <w:t>iz</w:t>
      </w:r>
      <w:r w:rsidRPr="00A2141F">
        <w:rPr>
          <w:rFonts w:eastAsia="Batang"/>
        </w:rPr>
        <w:t>.</w:t>
      </w:r>
    </w:p>
    <w:p w:rsidR="001B1FDD" w:rsidRPr="00A2141F" w:rsidRDefault="001B1FDD" w:rsidP="00891909">
      <w:pPr>
        <w:ind w:firstLine="709"/>
        <w:jc w:val="both"/>
        <w:rPr>
          <w:rFonts w:eastAsia="Batang"/>
        </w:rPr>
      </w:pPr>
    </w:p>
    <w:p w:rsidR="001B1FDD" w:rsidRPr="00A2141F" w:rsidRDefault="001B1FDD" w:rsidP="00891909">
      <w:pPr>
        <w:ind w:firstLine="709"/>
        <w:jc w:val="both"/>
        <w:rPr>
          <w:rFonts w:eastAsia="Batang"/>
        </w:rPr>
      </w:pPr>
      <w:r w:rsidRPr="00A2141F">
        <w:rPr>
          <w:rFonts w:eastAsia="Batang"/>
        </w:rPr>
        <w:t xml:space="preserve">Bu Protokol, </w:t>
      </w:r>
      <w:r w:rsidR="00D43787" w:rsidRPr="00A2141F">
        <w:rPr>
          <w:rFonts w:eastAsia="Batang"/>
        </w:rPr>
        <w:t>…/…/………</w:t>
      </w:r>
      <w:r w:rsidRPr="00A2141F">
        <w:rPr>
          <w:rFonts w:eastAsia="Batang"/>
        </w:rPr>
        <w:t xml:space="preserve"> tarihinde iki asıl nüsha olarak yapılmış olup, </w:t>
      </w:r>
      <w:r w:rsidR="00D43787" w:rsidRPr="00A2141F">
        <w:rPr>
          <w:rFonts w:eastAsia="Batang"/>
        </w:rPr>
        <w:t>………</w:t>
      </w:r>
      <w:r w:rsidR="003137D9" w:rsidRPr="00A2141F">
        <w:rPr>
          <w:rFonts w:eastAsia="Batang"/>
        </w:rPr>
        <w:t>………</w:t>
      </w:r>
      <w:r w:rsidRPr="00A2141F">
        <w:rPr>
          <w:rFonts w:eastAsia="Batang"/>
        </w:rPr>
        <w:t xml:space="preserve"> yılına kadar geçerlidir.</w:t>
      </w:r>
    </w:p>
    <w:p w:rsidR="0052769A" w:rsidRPr="00A2141F" w:rsidRDefault="0052769A" w:rsidP="00891909">
      <w:pPr>
        <w:ind w:firstLine="709"/>
        <w:jc w:val="both"/>
        <w:rPr>
          <w:rFonts w:eastAsia="Batang"/>
        </w:rPr>
      </w:pPr>
    </w:p>
    <w:p w:rsidR="00342DEC" w:rsidRPr="00A2141F" w:rsidRDefault="00342DEC" w:rsidP="00891909">
      <w:pPr>
        <w:ind w:firstLine="709"/>
        <w:jc w:val="both"/>
        <w:rPr>
          <w:rFonts w:eastAsia="Batang"/>
        </w:rPr>
        <w:sectPr w:rsidR="00342DEC" w:rsidRPr="00A2141F" w:rsidSect="00685A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980" w:header="720" w:footer="720" w:gutter="0"/>
          <w:cols w:space="720"/>
          <w:docGrid w:linePitch="360"/>
        </w:sectPr>
      </w:pPr>
    </w:p>
    <w:p w:rsidR="0052769A" w:rsidRPr="00A2141F" w:rsidRDefault="0052769A" w:rsidP="007B05B2">
      <w:pPr>
        <w:jc w:val="both"/>
        <w:rPr>
          <w:rFonts w:eastAsia="Batang"/>
          <w:b/>
        </w:rPr>
      </w:pPr>
    </w:p>
    <w:p w:rsidR="00937B23" w:rsidRPr="00A2141F" w:rsidRDefault="00937B23" w:rsidP="007B05B2">
      <w:pPr>
        <w:jc w:val="both"/>
        <w:rPr>
          <w:rFonts w:eastAsia="Batang"/>
          <w:b/>
        </w:rPr>
      </w:pPr>
    </w:p>
    <w:tbl>
      <w:tblPr>
        <w:tblW w:w="0" w:type="auto"/>
        <w:tblLook w:val="01E0"/>
      </w:tblPr>
      <w:tblGrid>
        <w:gridCol w:w="4324"/>
        <w:gridCol w:w="4325"/>
      </w:tblGrid>
      <w:tr w:rsidR="00937B23" w:rsidRPr="00407439" w:rsidTr="00407439">
        <w:trPr>
          <w:trHeight w:val="560"/>
        </w:trPr>
        <w:tc>
          <w:tcPr>
            <w:tcW w:w="4324" w:type="dxa"/>
          </w:tcPr>
          <w:p w:rsidR="00937B23" w:rsidRPr="00407439" w:rsidRDefault="00937B23" w:rsidP="00937B23">
            <w:pPr>
              <w:rPr>
                <w:rFonts w:eastAsia="Batang"/>
              </w:rPr>
            </w:pPr>
            <w:r w:rsidRPr="00407439">
              <w:rPr>
                <w:rFonts w:eastAsia="Batang"/>
              </w:rPr>
              <w:t xml:space="preserve">…………………………………………… </w:t>
            </w:r>
            <w:r w:rsidR="00B14468" w:rsidRPr="00407439">
              <w:rPr>
                <w:rFonts w:eastAsia="Batang"/>
              </w:rPr>
              <w:t>Rektörü</w:t>
            </w:r>
          </w:p>
        </w:tc>
        <w:tc>
          <w:tcPr>
            <w:tcW w:w="4325" w:type="dxa"/>
          </w:tcPr>
          <w:p w:rsidR="00937B23" w:rsidRPr="00407439" w:rsidRDefault="00937B23" w:rsidP="00937B23">
            <w:pPr>
              <w:rPr>
                <w:rFonts w:eastAsia="Batang"/>
              </w:rPr>
            </w:pPr>
            <w:r w:rsidRPr="00407439">
              <w:rPr>
                <w:rFonts w:eastAsia="Batang"/>
              </w:rPr>
              <w:t xml:space="preserve">………………………………………… </w:t>
            </w:r>
            <w:r w:rsidR="00B14468" w:rsidRPr="00407439">
              <w:rPr>
                <w:rFonts w:eastAsia="Batang"/>
              </w:rPr>
              <w:t>Rektörü</w:t>
            </w:r>
          </w:p>
        </w:tc>
      </w:tr>
    </w:tbl>
    <w:p w:rsidR="00342DEC" w:rsidRPr="00A2141F" w:rsidRDefault="00342DEC" w:rsidP="007B05B2">
      <w:pPr>
        <w:jc w:val="both"/>
        <w:rPr>
          <w:rFonts w:eastAsia="Batang"/>
        </w:rPr>
        <w:sectPr w:rsidR="00342DEC" w:rsidRPr="00A2141F" w:rsidSect="0052769A">
          <w:type w:val="continuous"/>
          <w:pgSz w:w="11906" w:h="16838"/>
          <w:pgMar w:top="1417" w:right="1417" w:bottom="1417" w:left="1980" w:header="720" w:footer="720" w:gutter="0"/>
          <w:cols w:space="720"/>
          <w:docGrid w:linePitch="360"/>
        </w:sectPr>
      </w:pPr>
    </w:p>
    <w:p w:rsidR="0052769A" w:rsidRPr="00A2141F" w:rsidRDefault="0052769A" w:rsidP="007B05B2">
      <w:pPr>
        <w:jc w:val="both"/>
        <w:rPr>
          <w:sz w:val="22"/>
          <w:szCs w:val="22"/>
        </w:rPr>
      </w:pPr>
    </w:p>
    <w:p w:rsidR="0052769A" w:rsidRPr="00A2141F" w:rsidRDefault="00342DEC" w:rsidP="007B05B2">
      <w:pPr>
        <w:jc w:val="both"/>
        <w:rPr>
          <w:sz w:val="22"/>
          <w:szCs w:val="22"/>
        </w:rPr>
      </w:pPr>
      <w:r w:rsidRPr="00A2141F">
        <w:rPr>
          <w:sz w:val="22"/>
          <w:szCs w:val="22"/>
        </w:rPr>
        <w:br w:type="page"/>
      </w:r>
    </w:p>
    <w:p w:rsidR="007B05B2" w:rsidRPr="00A2141F" w:rsidRDefault="001B1FDD" w:rsidP="007B05B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right="46"/>
        <w:jc w:val="both"/>
        <w:rPr>
          <w:b/>
          <w:bCs/>
          <w:sz w:val="28"/>
          <w:szCs w:val="28"/>
        </w:rPr>
      </w:pPr>
      <w:r w:rsidRPr="00A2141F">
        <w:rPr>
          <w:b/>
          <w:bCs/>
          <w:sz w:val="28"/>
          <w:szCs w:val="28"/>
        </w:rPr>
        <w:t>ÖD</w:t>
      </w:r>
      <w:r w:rsidR="007B05B2" w:rsidRPr="00A2141F">
        <w:rPr>
          <w:b/>
          <w:bCs/>
          <w:sz w:val="28"/>
          <w:szCs w:val="28"/>
        </w:rPr>
        <w:t xml:space="preserve">: Öğrenci </w:t>
      </w:r>
      <w:r w:rsidRPr="00A2141F">
        <w:rPr>
          <w:b/>
          <w:bCs/>
          <w:sz w:val="28"/>
          <w:szCs w:val="28"/>
        </w:rPr>
        <w:t>Değişimi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9" w:type="dxa"/>
          <w:right w:w="119" w:type="dxa"/>
        </w:tblCellMar>
        <w:tblLook w:val="0000"/>
      </w:tblPr>
      <w:tblGrid>
        <w:gridCol w:w="533"/>
        <w:gridCol w:w="1566"/>
        <w:gridCol w:w="763"/>
        <w:gridCol w:w="682"/>
        <w:gridCol w:w="754"/>
        <w:gridCol w:w="808"/>
        <w:gridCol w:w="924"/>
        <w:gridCol w:w="931"/>
        <w:gridCol w:w="873"/>
        <w:gridCol w:w="913"/>
      </w:tblGrid>
      <w:tr w:rsidR="0052769A" w:rsidRPr="00A2141F">
        <w:tblPrEx>
          <w:tblCellMar>
            <w:top w:w="0" w:type="dxa"/>
            <w:bottom w:w="0" w:type="dxa"/>
          </w:tblCellMar>
        </w:tblPrEx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9A" w:rsidRPr="00A2141F" w:rsidRDefault="0052769A" w:rsidP="007B05B2">
            <w:pPr>
              <w:spacing w:before="40"/>
              <w:jc w:val="center"/>
              <w:rPr>
                <w:sz w:val="18"/>
                <w:szCs w:val="18"/>
              </w:rPr>
            </w:pPr>
            <w:r w:rsidRPr="00A2141F">
              <w:rPr>
                <w:b/>
                <w:bCs/>
                <w:sz w:val="18"/>
                <w:szCs w:val="18"/>
              </w:rPr>
              <w:t>Alan kodu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9A" w:rsidRPr="00A2141F" w:rsidRDefault="0052769A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40" w:after="58"/>
              <w:jc w:val="center"/>
              <w:rPr>
                <w:b/>
                <w:bCs/>
                <w:sz w:val="18"/>
                <w:szCs w:val="18"/>
              </w:rPr>
            </w:pPr>
            <w:r w:rsidRPr="00A2141F">
              <w:rPr>
                <w:b/>
                <w:bCs/>
                <w:sz w:val="18"/>
                <w:szCs w:val="18"/>
              </w:rPr>
              <w:t>Derece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9A" w:rsidRPr="00A2141F" w:rsidRDefault="00714D69" w:rsidP="007B05B2">
            <w:pPr>
              <w:spacing w:before="40"/>
              <w:jc w:val="center"/>
              <w:rPr>
                <w:sz w:val="18"/>
                <w:szCs w:val="18"/>
              </w:rPr>
            </w:pPr>
            <w:r w:rsidRPr="00A2141F">
              <w:rPr>
                <w:b/>
                <w:bCs/>
                <w:sz w:val="18"/>
                <w:szCs w:val="18"/>
              </w:rPr>
              <w:t xml:space="preserve">Yükseköğretim </w:t>
            </w:r>
            <w:r w:rsidR="0052769A" w:rsidRPr="00A2141F">
              <w:rPr>
                <w:b/>
                <w:bCs/>
                <w:sz w:val="18"/>
                <w:szCs w:val="18"/>
              </w:rPr>
              <w:t>Kurum</w:t>
            </w:r>
            <w:r w:rsidRPr="00A2141F">
              <w:rPr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9A" w:rsidRPr="00A2141F" w:rsidRDefault="0052769A" w:rsidP="007B05B2">
            <w:pPr>
              <w:spacing w:before="40"/>
              <w:jc w:val="center"/>
              <w:rPr>
                <w:sz w:val="18"/>
                <w:szCs w:val="18"/>
              </w:rPr>
            </w:pPr>
            <w:r w:rsidRPr="00A2141F">
              <w:rPr>
                <w:b/>
                <w:bCs/>
                <w:sz w:val="18"/>
                <w:szCs w:val="18"/>
              </w:rPr>
              <w:t>Toplam</w:t>
            </w:r>
          </w:p>
        </w:tc>
      </w:tr>
      <w:tr w:rsidR="0052769A" w:rsidRPr="00A2141F">
        <w:tblPrEx>
          <w:tblCellMar>
            <w:top w:w="0" w:type="dxa"/>
            <w:bottom w:w="0" w:type="dxa"/>
          </w:tblCellMar>
        </w:tblPrEx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9A" w:rsidRPr="00A2141F" w:rsidRDefault="0052769A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60" w:after="58"/>
              <w:jc w:val="center"/>
              <w:rPr>
                <w:bCs/>
                <w:sz w:val="16"/>
                <w:szCs w:val="16"/>
              </w:rPr>
            </w:pPr>
            <w:r w:rsidRPr="00A2141F">
              <w:rPr>
                <w:bCs/>
                <w:sz w:val="16"/>
                <w:szCs w:val="16"/>
              </w:rPr>
              <w:t>Kod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9A" w:rsidRPr="00A2141F" w:rsidRDefault="0052769A" w:rsidP="007B05B2">
            <w:pPr>
              <w:spacing w:before="60"/>
              <w:jc w:val="center"/>
              <w:rPr>
                <w:bCs/>
                <w:sz w:val="16"/>
                <w:szCs w:val="16"/>
              </w:rPr>
            </w:pPr>
            <w:r w:rsidRPr="00A2141F">
              <w:rPr>
                <w:bCs/>
                <w:sz w:val="16"/>
                <w:szCs w:val="16"/>
              </w:rPr>
              <w:t>Ad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9A" w:rsidRPr="00A2141F" w:rsidRDefault="0052769A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60" w:after="58"/>
              <w:jc w:val="center"/>
              <w:rPr>
                <w:bCs/>
                <w:sz w:val="16"/>
                <w:szCs w:val="16"/>
              </w:rPr>
            </w:pPr>
            <w:r w:rsidRPr="00A2141F">
              <w:rPr>
                <w:bCs/>
                <w:sz w:val="16"/>
                <w:szCs w:val="16"/>
              </w:rPr>
              <w:t>Ön Lisans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9A" w:rsidRPr="00A2141F" w:rsidRDefault="0052769A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60" w:after="58"/>
              <w:jc w:val="center"/>
              <w:rPr>
                <w:bCs/>
                <w:sz w:val="16"/>
                <w:szCs w:val="16"/>
              </w:rPr>
            </w:pPr>
            <w:r w:rsidRPr="00A2141F">
              <w:rPr>
                <w:bCs/>
                <w:sz w:val="16"/>
                <w:szCs w:val="16"/>
              </w:rPr>
              <w:t>Lisans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9A" w:rsidRPr="00A2141F" w:rsidRDefault="0052769A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60" w:after="58"/>
              <w:jc w:val="center"/>
              <w:rPr>
                <w:bCs/>
                <w:sz w:val="16"/>
                <w:szCs w:val="16"/>
              </w:rPr>
            </w:pPr>
            <w:r w:rsidRPr="00A2141F">
              <w:rPr>
                <w:bCs/>
                <w:sz w:val="16"/>
                <w:szCs w:val="16"/>
              </w:rPr>
              <w:t>Yüksek Lisans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9A" w:rsidRPr="00A2141F" w:rsidRDefault="0052769A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60" w:after="58"/>
              <w:jc w:val="center"/>
              <w:rPr>
                <w:bCs/>
                <w:sz w:val="16"/>
                <w:szCs w:val="16"/>
              </w:rPr>
            </w:pPr>
            <w:r w:rsidRPr="00A2141F">
              <w:rPr>
                <w:bCs/>
                <w:sz w:val="16"/>
                <w:szCs w:val="16"/>
              </w:rPr>
              <w:t>Doktora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9A" w:rsidRPr="00A2141F" w:rsidRDefault="0052769A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60" w:after="58"/>
              <w:jc w:val="center"/>
              <w:rPr>
                <w:bCs/>
                <w:sz w:val="16"/>
                <w:szCs w:val="16"/>
              </w:rPr>
            </w:pPr>
            <w:r w:rsidRPr="00A2141F">
              <w:rPr>
                <w:bCs/>
                <w:sz w:val="16"/>
                <w:szCs w:val="16"/>
              </w:rPr>
              <w:t>Gönderen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9A" w:rsidRPr="00A2141F" w:rsidRDefault="0052769A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60" w:after="58"/>
              <w:jc w:val="center"/>
              <w:rPr>
                <w:bCs/>
                <w:sz w:val="16"/>
                <w:szCs w:val="16"/>
              </w:rPr>
            </w:pPr>
            <w:r w:rsidRPr="00A2141F">
              <w:rPr>
                <w:bCs/>
                <w:sz w:val="16"/>
                <w:szCs w:val="16"/>
              </w:rPr>
              <w:t>Kabul eden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9A" w:rsidRPr="00A2141F" w:rsidRDefault="00CB27B8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60" w:after="58"/>
              <w:jc w:val="center"/>
              <w:rPr>
                <w:bCs/>
                <w:sz w:val="16"/>
                <w:szCs w:val="16"/>
              </w:rPr>
            </w:pPr>
            <w:r w:rsidRPr="00A2141F">
              <w:rPr>
                <w:bCs/>
                <w:sz w:val="16"/>
                <w:szCs w:val="16"/>
              </w:rPr>
              <w:t>Öğrenci Sayısı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9A" w:rsidRPr="00A2141F" w:rsidRDefault="00CB27B8" w:rsidP="00CB27B8">
            <w:pPr>
              <w:spacing w:before="60"/>
              <w:jc w:val="center"/>
              <w:rPr>
                <w:bCs/>
                <w:sz w:val="16"/>
                <w:szCs w:val="16"/>
              </w:rPr>
            </w:pPr>
            <w:r w:rsidRPr="00A2141F">
              <w:rPr>
                <w:bCs/>
                <w:sz w:val="16"/>
                <w:szCs w:val="16"/>
              </w:rPr>
              <w:t>Değişim Süresi</w:t>
            </w:r>
            <w:r w:rsidR="0052769A" w:rsidRPr="00A2141F">
              <w:rPr>
                <w:bCs/>
                <w:sz w:val="16"/>
                <w:szCs w:val="16"/>
              </w:rPr>
              <w:t xml:space="preserve"> (</w:t>
            </w:r>
            <w:r w:rsidRPr="00A2141F">
              <w:rPr>
                <w:bCs/>
                <w:sz w:val="16"/>
                <w:szCs w:val="16"/>
              </w:rPr>
              <w:t>Ay</w:t>
            </w:r>
            <w:r w:rsidR="0052769A" w:rsidRPr="00A2141F">
              <w:rPr>
                <w:bCs/>
                <w:sz w:val="16"/>
                <w:szCs w:val="16"/>
              </w:rPr>
              <w:t>)</w:t>
            </w:r>
          </w:p>
        </w:tc>
      </w:tr>
      <w:tr w:rsidR="0052769A" w:rsidRPr="00A2141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49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9A" w:rsidRPr="00A2141F" w:rsidRDefault="0052769A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9A" w:rsidRPr="00A2141F" w:rsidRDefault="0052769A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9A" w:rsidRPr="00A2141F" w:rsidRDefault="0052769A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9A" w:rsidRPr="00A2141F" w:rsidRDefault="0052769A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9A" w:rsidRPr="00A2141F" w:rsidRDefault="0052769A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9A" w:rsidRPr="00A2141F" w:rsidRDefault="0052769A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9A" w:rsidRPr="00A2141F" w:rsidRDefault="0052769A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9A" w:rsidRPr="00A2141F" w:rsidRDefault="0052769A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9A" w:rsidRPr="00A2141F" w:rsidRDefault="0052769A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9A" w:rsidRPr="00A2141F" w:rsidRDefault="0052769A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52769A" w:rsidRPr="00A2141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1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9A" w:rsidRPr="00A2141F" w:rsidRDefault="0052769A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9A" w:rsidRPr="00A2141F" w:rsidRDefault="0052769A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9A" w:rsidRPr="00A2141F" w:rsidRDefault="0052769A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9A" w:rsidRPr="00A2141F" w:rsidRDefault="0052769A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9A" w:rsidRPr="00A2141F" w:rsidRDefault="0052769A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9A" w:rsidRPr="00A2141F" w:rsidRDefault="0052769A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9A" w:rsidRPr="00A2141F" w:rsidRDefault="0052769A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9A" w:rsidRPr="00A2141F" w:rsidRDefault="0052769A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9A" w:rsidRPr="00A2141F" w:rsidRDefault="0052769A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9A" w:rsidRPr="00A2141F" w:rsidRDefault="0052769A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5174CD" w:rsidRPr="00A2141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3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CD" w:rsidRPr="00A2141F" w:rsidRDefault="005174CD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CD" w:rsidRPr="00A2141F" w:rsidRDefault="005174CD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CD" w:rsidRPr="00A2141F" w:rsidRDefault="005174CD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CD" w:rsidRPr="00A2141F" w:rsidRDefault="005174CD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CD" w:rsidRPr="00A2141F" w:rsidRDefault="005174CD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CD" w:rsidRPr="00A2141F" w:rsidRDefault="005174CD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CD" w:rsidRPr="00A2141F" w:rsidRDefault="005174CD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CD" w:rsidRPr="00A2141F" w:rsidRDefault="005174CD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CD" w:rsidRPr="00A2141F" w:rsidRDefault="005174CD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CD" w:rsidRPr="00A2141F" w:rsidRDefault="005174CD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5174CD" w:rsidRPr="00A2141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3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CD" w:rsidRPr="00A2141F" w:rsidRDefault="005174CD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CD" w:rsidRPr="00A2141F" w:rsidRDefault="005174CD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CD" w:rsidRPr="00A2141F" w:rsidRDefault="005174CD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CD" w:rsidRPr="00A2141F" w:rsidRDefault="005174CD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CD" w:rsidRPr="00A2141F" w:rsidRDefault="005174CD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CD" w:rsidRPr="00A2141F" w:rsidRDefault="005174CD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CD" w:rsidRPr="00A2141F" w:rsidRDefault="005174CD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CD" w:rsidRPr="00A2141F" w:rsidRDefault="005174CD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CD" w:rsidRPr="00A2141F" w:rsidRDefault="005174CD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CD" w:rsidRPr="00A2141F" w:rsidRDefault="005174CD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5174CD" w:rsidRPr="00A2141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CD" w:rsidRPr="00A2141F" w:rsidRDefault="005174CD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CD" w:rsidRPr="00A2141F" w:rsidRDefault="005174CD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CD" w:rsidRPr="00A2141F" w:rsidRDefault="005174CD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CD" w:rsidRPr="00A2141F" w:rsidRDefault="005174CD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CD" w:rsidRPr="00A2141F" w:rsidRDefault="005174CD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CD" w:rsidRPr="00A2141F" w:rsidRDefault="005174CD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CD" w:rsidRPr="00A2141F" w:rsidRDefault="005174CD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CD" w:rsidRPr="00A2141F" w:rsidRDefault="005174CD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CD" w:rsidRPr="00A2141F" w:rsidRDefault="005174CD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CD" w:rsidRPr="00A2141F" w:rsidRDefault="005174CD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</w:tbl>
    <w:p w:rsidR="001B1FDD" w:rsidRPr="00A2141F" w:rsidRDefault="001B1FDD" w:rsidP="007B05B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b/>
          <w:bCs/>
          <w:sz w:val="22"/>
          <w:szCs w:val="22"/>
        </w:rPr>
      </w:pPr>
    </w:p>
    <w:p w:rsidR="001B1FDD" w:rsidRPr="00A2141F" w:rsidRDefault="001B1FDD" w:rsidP="007B05B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b/>
          <w:bCs/>
          <w:sz w:val="22"/>
          <w:szCs w:val="22"/>
        </w:rPr>
      </w:pPr>
    </w:p>
    <w:p w:rsidR="001B1FDD" w:rsidRPr="00A2141F" w:rsidRDefault="001B1FDD" w:rsidP="007B05B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b/>
          <w:bCs/>
          <w:sz w:val="22"/>
          <w:szCs w:val="22"/>
        </w:rPr>
      </w:pPr>
    </w:p>
    <w:p w:rsidR="007B05B2" w:rsidRPr="00A2141F" w:rsidRDefault="007B05B2" w:rsidP="001B1FD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b/>
          <w:bCs/>
          <w:sz w:val="28"/>
          <w:szCs w:val="28"/>
        </w:rPr>
      </w:pPr>
      <w:r w:rsidRPr="00A2141F">
        <w:rPr>
          <w:b/>
          <w:bCs/>
          <w:sz w:val="28"/>
          <w:szCs w:val="28"/>
        </w:rPr>
        <w:t xml:space="preserve">ÖEH: Öğretim </w:t>
      </w:r>
      <w:r w:rsidR="008C62C9" w:rsidRPr="00A2141F">
        <w:rPr>
          <w:b/>
          <w:bCs/>
          <w:sz w:val="28"/>
          <w:szCs w:val="28"/>
        </w:rPr>
        <w:t>Üyesi</w:t>
      </w:r>
      <w:r w:rsidRPr="00A2141F">
        <w:rPr>
          <w:b/>
          <w:bCs/>
          <w:sz w:val="28"/>
          <w:szCs w:val="28"/>
        </w:rPr>
        <w:t xml:space="preserve"> Hareketliliği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9" w:type="dxa"/>
          <w:right w:w="119" w:type="dxa"/>
        </w:tblCellMar>
        <w:tblLook w:val="0000"/>
      </w:tblPr>
      <w:tblGrid>
        <w:gridCol w:w="673"/>
        <w:gridCol w:w="1608"/>
        <w:gridCol w:w="899"/>
        <w:gridCol w:w="1798"/>
        <w:gridCol w:w="1861"/>
        <w:gridCol w:w="1029"/>
        <w:gridCol w:w="879"/>
      </w:tblGrid>
      <w:tr w:rsidR="00714D69" w:rsidRPr="00A2141F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29087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120" w:after="58"/>
              <w:jc w:val="center"/>
              <w:rPr>
                <w:b/>
                <w:bCs/>
                <w:sz w:val="18"/>
                <w:szCs w:val="18"/>
              </w:rPr>
            </w:pPr>
            <w:r w:rsidRPr="00A2141F">
              <w:rPr>
                <w:b/>
                <w:bCs/>
                <w:sz w:val="18"/>
                <w:szCs w:val="18"/>
              </w:rPr>
              <w:t>Alan Kodu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290872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2141F">
              <w:rPr>
                <w:b/>
                <w:bCs/>
                <w:sz w:val="18"/>
                <w:szCs w:val="18"/>
              </w:rPr>
              <w:t>Ders Verilen Alan veya Faaliyetler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29087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120" w:after="58"/>
              <w:jc w:val="center"/>
              <w:rPr>
                <w:b/>
                <w:bCs/>
                <w:sz w:val="18"/>
                <w:szCs w:val="18"/>
              </w:rPr>
            </w:pPr>
            <w:r w:rsidRPr="00A2141F">
              <w:rPr>
                <w:b/>
                <w:bCs/>
                <w:sz w:val="18"/>
                <w:szCs w:val="18"/>
              </w:rPr>
              <w:t>Öğretim Üyesi Sayısı</w:t>
            </w:r>
          </w:p>
        </w:tc>
        <w:tc>
          <w:tcPr>
            <w:tcW w:w="2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29087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120" w:after="58"/>
              <w:jc w:val="center"/>
              <w:rPr>
                <w:b/>
                <w:bCs/>
                <w:sz w:val="18"/>
                <w:szCs w:val="18"/>
              </w:rPr>
            </w:pPr>
            <w:r w:rsidRPr="00A2141F">
              <w:rPr>
                <w:b/>
                <w:bCs/>
                <w:sz w:val="18"/>
                <w:szCs w:val="18"/>
              </w:rPr>
              <w:t>Yükseköğretim Kurumu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29087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120" w:after="58"/>
              <w:jc w:val="center"/>
              <w:rPr>
                <w:b/>
                <w:bCs/>
                <w:sz w:val="18"/>
                <w:szCs w:val="18"/>
              </w:rPr>
            </w:pPr>
            <w:r w:rsidRPr="00A2141F">
              <w:rPr>
                <w:b/>
                <w:bCs/>
                <w:sz w:val="18"/>
                <w:szCs w:val="18"/>
              </w:rPr>
              <w:t>Dönem Olarak Toplam Süre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29087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2008"/>
                <w:tab w:val="left" w:pos="2266"/>
                <w:tab w:val="left" w:pos="255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120" w:after="58"/>
              <w:jc w:val="center"/>
              <w:rPr>
                <w:b/>
                <w:bCs/>
                <w:sz w:val="18"/>
                <w:szCs w:val="18"/>
              </w:rPr>
            </w:pPr>
            <w:r w:rsidRPr="00A2141F">
              <w:rPr>
                <w:b/>
                <w:bCs/>
                <w:sz w:val="18"/>
                <w:szCs w:val="18"/>
              </w:rPr>
              <w:t>Haftalık Ders Saati</w:t>
            </w:r>
          </w:p>
        </w:tc>
      </w:tr>
      <w:tr w:rsidR="00714D69" w:rsidRPr="00A2141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29087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120" w:after="5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290872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29087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120" w:after="5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14D6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60" w:after="58"/>
              <w:jc w:val="center"/>
              <w:rPr>
                <w:bCs/>
                <w:sz w:val="16"/>
                <w:szCs w:val="16"/>
              </w:rPr>
            </w:pPr>
            <w:r w:rsidRPr="00A2141F">
              <w:rPr>
                <w:bCs/>
                <w:sz w:val="16"/>
                <w:szCs w:val="16"/>
              </w:rPr>
              <w:t>Gönderen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14D6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60" w:after="58"/>
              <w:jc w:val="center"/>
              <w:rPr>
                <w:bCs/>
                <w:sz w:val="16"/>
                <w:szCs w:val="16"/>
              </w:rPr>
            </w:pPr>
            <w:r w:rsidRPr="00A2141F">
              <w:rPr>
                <w:bCs/>
                <w:sz w:val="16"/>
                <w:szCs w:val="16"/>
              </w:rPr>
              <w:t>Kabul eden</w:t>
            </w: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29087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120" w:after="5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29087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2008"/>
                <w:tab w:val="left" w:pos="2266"/>
                <w:tab w:val="left" w:pos="255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120" w:after="58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14D69" w:rsidRPr="00A2141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743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pStyle w:val="GvdeMetniGirintis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pStyle w:val="GvdeMetni"/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73"/>
                <w:tab w:val="left" w:pos="1206"/>
                <w:tab w:val="left" w:pos="1836"/>
                <w:tab w:val="left" w:pos="226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 w:line="360" w:lineRule="auto"/>
              <w:jc w:val="center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73"/>
                <w:tab w:val="left" w:pos="1206"/>
                <w:tab w:val="left" w:pos="1836"/>
                <w:tab w:val="left" w:pos="226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 w:line="360" w:lineRule="auto"/>
              <w:jc w:val="center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509"/>
                <w:tab w:val="left" w:pos="1836"/>
                <w:tab w:val="left" w:pos="2266"/>
                <w:tab w:val="left" w:pos="255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 w:line="360" w:lineRule="auto"/>
              <w:jc w:val="center"/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 w:line="360" w:lineRule="auto"/>
              <w:jc w:val="center"/>
            </w:pPr>
          </w:p>
        </w:tc>
      </w:tr>
      <w:tr w:rsidR="00714D69" w:rsidRPr="00A2141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4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pStyle w:val="GvdeMetniGirintis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pStyle w:val="GvdeMetni"/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73"/>
                <w:tab w:val="left" w:pos="1206"/>
                <w:tab w:val="left" w:pos="1836"/>
                <w:tab w:val="left" w:pos="226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 w:line="360" w:lineRule="auto"/>
              <w:jc w:val="center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73"/>
                <w:tab w:val="left" w:pos="1206"/>
                <w:tab w:val="left" w:pos="1836"/>
                <w:tab w:val="left" w:pos="226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 w:line="360" w:lineRule="auto"/>
              <w:jc w:val="center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509"/>
                <w:tab w:val="left" w:pos="1836"/>
                <w:tab w:val="left" w:pos="2266"/>
                <w:tab w:val="left" w:pos="255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 w:line="360" w:lineRule="auto"/>
              <w:jc w:val="center"/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 w:line="360" w:lineRule="auto"/>
              <w:jc w:val="center"/>
            </w:pPr>
          </w:p>
        </w:tc>
      </w:tr>
      <w:tr w:rsidR="00714D69" w:rsidRPr="00A2141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2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pStyle w:val="GvdeMetniGirintis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pStyle w:val="GvdeMetni"/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73"/>
                <w:tab w:val="left" w:pos="1206"/>
                <w:tab w:val="left" w:pos="1836"/>
                <w:tab w:val="left" w:pos="226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 w:line="360" w:lineRule="auto"/>
              <w:jc w:val="center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73"/>
                <w:tab w:val="left" w:pos="1206"/>
                <w:tab w:val="left" w:pos="1836"/>
                <w:tab w:val="left" w:pos="226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 w:line="360" w:lineRule="auto"/>
              <w:jc w:val="center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509"/>
                <w:tab w:val="left" w:pos="1836"/>
                <w:tab w:val="left" w:pos="2266"/>
                <w:tab w:val="left" w:pos="255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 w:line="360" w:lineRule="auto"/>
              <w:jc w:val="center"/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 w:line="360" w:lineRule="auto"/>
              <w:jc w:val="center"/>
            </w:pPr>
          </w:p>
        </w:tc>
      </w:tr>
      <w:tr w:rsidR="00714D69" w:rsidRPr="00A2141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3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pStyle w:val="GvdeMetniGirintis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pStyle w:val="GvdeMetni"/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73"/>
                <w:tab w:val="left" w:pos="1206"/>
                <w:tab w:val="left" w:pos="1836"/>
                <w:tab w:val="left" w:pos="226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 w:line="360" w:lineRule="auto"/>
              <w:jc w:val="center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73"/>
                <w:tab w:val="left" w:pos="1206"/>
                <w:tab w:val="left" w:pos="1836"/>
                <w:tab w:val="left" w:pos="226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 w:line="360" w:lineRule="auto"/>
              <w:jc w:val="center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509"/>
                <w:tab w:val="left" w:pos="1836"/>
                <w:tab w:val="left" w:pos="2266"/>
                <w:tab w:val="left" w:pos="255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 w:line="360" w:lineRule="auto"/>
              <w:jc w:val="center"/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 w:line="360" w:lineRule="auto"/>
              <w:jc w:val="center"/>
            </w:pPr>
          </w:p>
        </w:tc>
      </w:tr>
      <w:tr w:rsidR="00714D69" w:rsidRPr="00A2141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38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pStyle w:val="GvdeMetniGirintis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pStyle w:val="GvdeMetni"/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73"/>
                <w:tab w:val="left" w:pos="1206"/>
                <w:tab w:val="left" w:pos="1836"/>
                <w:tab w:val="left" w:pos="226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 w:line="360" w:lineRule="auto"/>
              <w:jc w:val="center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73"/>
                <w:tab w:val="left" w:pos="1206"/>
                <w:tab w:val="left" w:pos="1836"/>
                <w:tab w:val="left" w:pos="226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 w:line="360" w:lineRule="auto"/>
              <w:jc w:val="center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509"/>
                <w:tab w:val="left" w:pos="1836"/>
                <w:tab w:val="left" w:pos="2266"/>
                <w:tab w:val="left" w:pos="255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 w:line="360" w:lineRule="auto"/>
              <w:jc w:val="center"/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69" w:rsidRPr="00A2141F" w:rsidRDefault="00714D69" w:rsidP="007B05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 w:line="360" w:lineRule="auto"/>
              <w:jc w:val="center"/>
            </w:pPr>
          </w:p>
        </w:tc>
      </w:tr>
    </w:tbl>
    <w:p w:rsidR="007B05B2" w:rsidRPr="00A2141F" w:rsidRDefault="007B05B2" w:rsidP="007B05B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sz w:val="23"/>
          <w:szCs w:val="23"/>
        </w:rPr>
      </w:pPr>
    </w:p>
    <w:sectPr w:rsidR="007B05B2" w:rsidRPr="00A2141F" w:rsidSect="0052769A">
      <w:type w:val="continuous"/>
      <w:pgSz w:w="11906" w:h="16838"/>
      <w:pgMar w:top="1417" w:right="1417" w:bottom="1417" w:left="19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FD8" w:rsidRDefault="00B10FD8" w:rsidP="00407439">
      <w:r>
        <w:separator/>
      </w:r>
    </w:p>
  </w:endnote>
  <w:endnote w:type="continuationSeparator" w:id="0">
    <w:p w:rsidR="00B10FD8" w:rsidRDefault="00B10FD8" w:rsidP="00407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6F" w:rsidRDefault="00846D6F" w:rsidP="00846D6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46D6F" w:rsidRDefault="00846D6F" w:rsidP="00846D6F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6F" w:rsidRDefault="00846D6F" w:rsidP="00846D6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C0DA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846D6F" w:rsidRDefault="00846D6F" w:rsidP="00846D6F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36" w:rsidRDefault="00DA463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FD8" w:rsidRDefault="00B10FD8" w:rsidP="00407439">
      <w:r>
        <w:separator/>
      </w:r>
    </w:p>
  </w:footnote>
  <w:footnote w:type="continuationSeparator" w:id="0">
    <w:p w:rsidR="00B10FD8" w:rsidRDefault="00B10FD8" w:rsidP="00407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36" w:rsidRDefault="00DA463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38852" o:spid="_x0000_s2050" type="#_x0000_t75" style="position:absolute;margin-left:0;margin-top:0;width:425.25pt;height:283.5pt;z-index:-251658752;mso-position-horizontal:center;mso-position-horizontal-relative:margin;mso-position-vertical:center;mso-position-vertical-relative:margin" o:allowincell="f">
          <v:imagedata r:id="rId1" o:title="yökkk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36" w:rsidRDefault="00DA463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38853" o:spid="_x0000_s2051" type="#_x0000_t75" style="position:absolute;margin-left:0;margin-top:0;width:425.25pt;height:283.5pt;z-index:-251657728;mso-position-horizontal:center;mso-position-horizontal-relative:margin;mso-position-vertical:center;mso-position-vertical-relative:margin" o:allowincell="f">
          <v:imagedata r:id="rId1" o:title="yökkk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36" w:rsidRDefault="00DA463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38851" o:spid="_x0000_s2049" type="#_x0000_t75" style="position:absolute;margin-left:0;margin-top:0;width:425.25pt;height:283.5pt;z-index:-251659776;mso-position-horizontal:center;mso-position-horizontal-relative:margin;mso-position-vertical:center;mso-position-vertical-relative:margin" o:allowincell="f">
          <v:imagedata r:id="rId1" o:title="yökkk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5946"/>
    <w:rsid w:val="001B1FDD"/>
    <w:rsid w:val="001B77EB"/>
    <w:rsid w:val="001E103B"/>
    <w:rsid w:val="0024208F"/>
    <w:rsid w:val="00282197"/>
    <w:rsid w:val="00290872"/>
    <w:rsid w:val="003137D9"/>
    <w:rsid w:val="00342DEC"/>
    <w:rsid w:val="00407439"/>
    <w:rsid w:val="005174CD"/>
    <w:rsid w:val="005241A0"/>
    <w:rsid w:val="0052769A"/>
    <w:rsid w:val="005723B7"/>
    <w:rsid w:val="00611CDC"/>
    <w:rsid w:val="00626D18"/>
    <w:rsid w:val="00685A1E"/>
    <w:rsid w:val="006C1824"/>
    <w:rsid w:val="0071111A"/>
    <w:rsid w:val="00714D69"/>
    <w:rsid w:val="0076548F"/>
    <w:rsid w:val="007B05B2"/>
    <w:rsid w:val="007C3653"/>
    <w:rsid w:val="00803878"/>
    <w:rsid w:val="00846D6F"/>
    <w:rsid w:val="008553C3"/>
    <w:rsid w:val="00891909"/>
    <w:rsid w:val="008C62C9"/>
    <w:rsid w:val="00905DD9"/>
    <w:rsid w:val="00917B7E"/>
    <w:rsid w:val="009274CE"/>
    <w:rsid w:val="00933A78"/>
    <w:rsid w:val="00937B23"/>
    <w:rsid w:val="00941F34"/>
    <w:rsid w:val="0095410A"/>
    <w:rsid w:val="009829A0"/>
    <w:rsid w:val="009C6326"/>
    <w:rsid w:val="00A2141F"/>
    <w:rsid w:val="00A51E28"/>
    <w:rsid w:val="00A865E1"/>
    <w:rsid w:val="00AA0559"/>
    <w:rsid w:val="00AD10B2"/>
    <w:rsid w:val="00B10FD8"/>
    <w:rsid w:val="00B13B55"/>
    <w:rsid w:val="00B14468"/>
    <w:rsid w:val="00C55946"/>
    <w:rsid w:val="00CB27B8"/>
    <w:rsid w:val="00CC0DA2"/>
    <w:rsid w:val="00D13081"/>
    <w:rsid w:val="00D43787"/>
    <w:rsid w:val="00DA4636"/>
    <w:rsid w:val="00DB0753"/>
    <w:rsid w:val="00E06640"/>
    <w:rsid w:val="00E92117"/>
    <w:rsid w:val="00EC432F"/>
    <w:rsid w:val="00F1288E"/>
    <w:rsid w:val="00F341B6"/>
    <w:rsid w:val="00FA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B2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Girintisi">
    <w:name w:val="Body Text Indent"/>
    <w:basedOn w:val="Normal"/>
    <w:rsid w:val="007B05B2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</w:rPr>
  </w:style>
  <w:style w:type="paragraph" w:styleId="GvdeMetni">
    <w:name w:val="Body Text"/>
    <w:basedOn w:val="Normal"/>
    <w:rsid w:val="007B05B2"/>
    <w:pPr>
      <w:spacing w:after="120"/>
    </w:pPr>
    <w:rPr>
      <w:sz w:val="20"/>
      <w:szCs w:val="20"/>
      <w:lang w:val="en-GB" w:eastAsia="en-US"/>
    </w:rPr>
  </w:style>
  <w:style w:type="table" w:styleId="TabloKlavuzu">
    <w:name w:val="Table Grid"/>
    <w:basedOn w:val="NormalTablo"/>
    <w:rsid w:val="00937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rsid w:val="00846D6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46D6F"/>
  </w:style>
  <w:style w:type="paragraph" w:styleId="stbilgi">
    <w:name w:val="header"/>
    <w:basedOn w:val="Normal"/>
    <w:link w:val="stbilgiChar"/>
    <w:uiPriority w:val="99"/>
    <w:semiHidden/>
    <w:unhideWhenUsed/>
    <w:rsid w:val="00DA46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A463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18090df987336cb93a76ebb395a1d7b9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a271d0c95e77cb690d9623d76cfff86f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A35245-01FB-4BDA-9F11-7FC53A14011C}"/>
</file>

<file path=customXml/itemProps2.xml><?xml version="1.0" encoding="utf-8"?>
<ds:datastoreItem xmlns:ds="http://schemas.openxmlformats.org/officeDocument/2006/customXml" ds:itemID="{550BC3A7-BF6B-4592-A6F8-6269AF23E032}"/>
</file>

<file path=customXml/itemProps3.xml><?xml version="1.0" encoding="utf-8"?>
<ds:datastoreItem xmlns:ds="http://schemas.openxmlformats.org/officeDocument/2006/customXml" ds:itemID="{7084FF45-4C41-4C8C-AFF1-FEC5FF2404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</vt:lpstr>
    </vt:vector>
  </TitlesOfParts>
  <Company>YOK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</dc:title>
  <dc:creator>Saban CALIS</dc:creator>
  <cp:lastModifiedBy>yok_yon</cp:lastModifiedBy>
  <cp:revision>2</cp:revision>
  <cp:lastPrinted>2008-09-04T06:23:00Z</cp:lastPrinted>
  <dcterms:created xsi:type="dcterms:W3CDTF">2013-05-23T14:06:00Z</dcterms:created>
  <dcterms:modified xsi:type="dcterms:W3CDTF">2013-05-23T14:06:00Z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